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A5" w:rsidRDefault="004D7DA5" w:rsidP="004D7DA5">
      <w:pPr>
        <w:spacing w:line="240" w:lineRule="auto"/>
        <w:jc w:val="center"/>
        <w:rPr>
          <w:rFonts w:eastAsia="Times New Roman" w:cstheme="minorHAnsi"/>
          <w:sz w:val="28"/>
          <w:szCs w:val="28"/>
          <w:lang w:eastAsia="en-GB"/>
        </w:rPr>
      </w:pPr>
      <w:bookmarkStart w:id="0" w:name="_GoBack"/>
      <w:bookmarkEnd w:id="0"/>
      <w:r w:rsidRPr="004D7DA5">
        <w:rPr>
          <w:rFonts w:eastAsia="Times New Roman" w:cstheme="minorHAnsi"/>
          <w:b/>
          <w:bCs/>
          <w:sz w:val="28"/>
          <w:szCs w:val="28"/>
          <w:lang w:eastAsia="en-GB"/>
        </w:rPr>
        <w:t>Dr. Montgomery's Dozen Sleep Tips</w:t>
      </w:r>
      <w:r>
        <w:rPr>
          <w:rFonts w:eastAsia="Times New Roman" w:cstheme="minorHAnsi"/>
          <w:b/>
          <w:bCs/>
          <w:sz w:val="28"/>
          <w:szCs w:val="28"/>
          <w:lang w:eastAsia="en-GB"/>
        </w:rPr>
        <w:t>:</w:t>
      </w:r>
      <w:r w:rsidRPr="004D7DA5">
        <w:rPr>
          <w:rFonts w:eastAsia="Times New Roman" w:cstheme="minorHAnsi"/>
          <w:sz w:val="28"/>
          <w:szCs w:val="28"/>
          <w:lang w:eastAsia="en-GB"/>
        </w:rPr>
        <w:t xml:space="preserve"> </w:t>
      </w:r>
    </w:p>
    <w:p w:rsidR="004D7DA5" w:rsidRPr="004D7DA5" w:rsidRDefault="004D7DA5" w:rsidP="004D7DA5">
      <w:pPr>
        <w:spacing w:line="240" w:lineRule="auto"/>
        <w:jc w:val="center"/>
        <w:rPr>
          <w:rFonts w:eastAsia="Times New Roman" w:cstheme="minorHAnsi"/>
          <w:sz w:val="28"/>
          <w:szCs w:val="28"/>
          <w:lang w:eastAsia="en-GB"/>
        </w:rPr>
      </w:pPr>
      <w:r>
        <w:rPr>
          <w:rFonts w:eastAsia="Times New Roman" w:cstheme="minorHAnsi"/>
          <w:sz w:val="28"/>
          <w:szCs w:val="28"/>
          <w:lang w:eastAsia="en-GB"/>
        </w:rPr>
        <w:t>(</w:t>
      </w:r>
      <w:r w:rsidRPr="004D7DA5">
        <w:rPr>
          <w:rFonts w:eastAsia="Times New Roman" w:cstheme="minorHAnsi"/>
          <w:sz w:val="28"/>
          <w:szCs w:val="28"/>
          <w:lang w:eastAsia="en-GB"/>
        </w:rPr>
        <w:t xml:space="preserve">For </w:t>
      </w:r>
      <w:r>
        <w:rPr>
          <w:rFonts w:eastAsia="Times New Roman" w:cstheme="minorHAnsi"/>
          <w:sz w:val="28"/>
          <w:szCs w:val="28"/>
          <w:lang w:eastAsia="en-GB"/>
        </w:rPr>
        <w:t>Children up to age 11 years old)</w:t>
      </w:r>
    </w:p>
    <w:p w:rsidR="004D7DA5" w:rsidRPr="004D7DA5" w:rsidRDefault="004D7DA5" w:rsidP="004D7DA5">
      <w:pPr>
        <w:spacing w:line="240" w:lineRule="auto"/>
        <w:rPr>
          <w:rFonts w:eastAsia="Times New Roman" w:cstheme="minorHAnsi"/>
          <w:sz w:val="24"/>
          <w:szCs w:val="24"/>
          <w:lang w:eastAsia="en-GB"/>
        </w:rPr>
      </w:pPr>
      <w:r w:rsidRPr="004D7DA5">
        <w:rPr>
          <w:rFonts w:eastAsia="Times New Roman" w:cstheme="minorHAnsi"/>
          <w:sz w:val="24"/>
          <w:szCs w:val="24"/>
          <w:lang w:eastAsia="en-GB"/>
        </w:rPr>
        <w:t>1. Build a Bedtime Routine:</w:t>
      </w:r>
    </w:p>
    <w:p w:rsidR="004D7DA5" w:rsidRPr="004D7DA5" w:rsidRDefault="004D7DA5" w:rsidP="004D7DA5">
      <w:pPr>
        <w:spacing w:line="240" w:lineRule="auto"/>
        <w:ind w:firstLine="720"/>
        <w:rPr>
          <w:rFonts w:eastAsia="Times New Roman" w:cstheme="minorHAnsi"/>
          <w:sz w:val="24"/>
          <w:szCs w:val="24"/>
          <w:lang w:eastAsia="en-GB"/>
        </w:rPr>
      </w:pPr>
      <w:r w:rsidRPr="004D7DA5">
        <w:rPr>
          <w:rFonts w:eastAsia="Times New Roman" w:cstheme="minorHAnsi"/>
          <w:sz w:val="24"/>
          <w:szCs w:val="24"/>
          <w:lang w:eastAsia="en-GB"/>
        </w:rPr>
        <w:t>a. Set a regular time for bed each night and stick to it.</w:t>
      </w:r>
    </w:p>
    <w:p w:rsidR="004D7DA5" w:rsidRPr="004D7DA5" w:rsidRDefault="004D7DA5" w:rsidP="004D7DA5">
      <w:pPr>
        <w:spacing w:line="240" w:lineRule="auto"/>
        <w:ind w:left="720"/>
        <w:rPr>
          <w:rFonts w:eastAsia="Times New Roman" w:cstheme="minorHAnsi"/>
          <w:sz w:val="24"/>
          <w:szCs w:val="24"/>
          <w:lang w:eastAsia="en-GB"/>
        </w:rPr>
      </w:pPr>
      <w:r w:rsidRPr="004D7DA5">
        <w:rPr>
          <w:rFonts w:eastAsia="Times New Roman" w:cstheme="minorHAnsi"/>
          <w:sz w:val="24"/>
          <w:szCs w:val="24"/>
          <w:lang w:eastAsia="en-GB"/>
        </w:rPr>
        <w:t>b. Establish a relaxing bedtime routine, such as giving your child a warm bath or reading him or her a story.</w:t>
      </w:r>
    </w:p>
    <w:p w:rsidR="004D7DA5" w:rsidRPr="004D7DA5" w:rsidRDefault="004D7DA5" w:rsidP="004D7DA5">
      <w:pPr>
        <w:spacing w:line="240" w:lineRule="auto"/>
        <w:rPr>
          <w:rFonts w:eastAsia="Times New Roman" w:cstheme="minorHAnsi"/>
          <w:sz w:val="24"/>
          <w:szCs w:val="24"/>
          <w:lang w:eastAsia="en-GB"/>
        </w:rPr>
      </w:pPr>
      <w:r w:rsidRPr="004D7DA5">
        <w:rPr>
          <w:rFonts w:eastAsia="Times New Roman" w:cstheme="minorHAnsi"/>
          <w:sz w:val="24"/>
          <w:szCs w:val="24"/>
          <w:lang w:eastAsia="en-GB"/>
        </w:rPr>
        <w:t>2. Make after-dinner playtime a relaxing time. Too much activity close to bedtime can keep children awake.</w:t>
      </w:r>
    </w:p>
    <w:p w:rsidR="004D7DA5" w:rsidRPr="004D7DA5" w:rsidRDefault="004D7DA5" w:rsidP="004D7DA5">
      <w:pPr>
        <w:spacing w:line="240" w:lineRule="auto"/>
        <w:rPr>
          <w:rFonts w:eastAsia="Times New Roman" w:cstheme="minorHAnsi"/>
          <w:sz w:val="24"/>
          <w:szCs w:val="24"/>
          <w:lang w:eastAsia="en-GB"/>
        </w:rPr>
      </w:pPr>
      <w:r w:rsidRPr="004D7DA5">
        <w:rPr>
          <w:rFonts w:eastAsia="Times New Roman" w:cstheme="minorHAnsi"/>
          <w:sz w:val="24"/>
          <w:szCs w:val="24"/>
          <w:lang w:eastAsia="en-GB"/>
        </w:rPr>
        <w:t>3. Avoid feeding children big meals close to bedtime.</w:t>
      </w:r>
    </w:p>
    <w:p w:rsidR="004D7DA5" w:rsidRPr="004D7DA5" w:rsidRDefault="004D7DA5" w:rsidP="004D7DA5">
      <w:pPr>
        <w:spacing w:line="240" w:lineRule="auto"/>
        <w:ind w:left="720"/>
        <w:rPr>
          <w:rFonts w:eastAsia="Times New Roman" w:cstheme="minorHAnsi"/>
          <w:sz w:val="24"/>
          <w:szCs w:val="24"/>
          <w:lang w:eastAsia="en-GB"/>
        </w:rPr>
      </w:pPr>
      <w:r w:rsidRPr="004D7DA5">
        <w:rPr>
          <w:rFonts w:eastAsia="Times New Roman" w:cstheme="minorHAnsi"/>
          <w:sz w:val="24"/>
          <w:szCs w:val="24"/>
          <w:lang w:eastAsia="en-GB"/>
        </w:rPr>
        <w:t>a. Dietary changes can cause sleep problems, if someone is struggling with a sleep problem, it's not a good time for dietary changes.</w:t>
      </w:r>
    </w:p>
    <w:p w:rsidR="004D7DA5" w:rsidRPr="004D7DA5" w:rsidRDefault="004D7DA5" w:rsidP="004D7DA5">
      <w:pPr>
        <w:spacing w:line="240" w:lineRule="auto"/>
        <w:ind w:left="720"/>
        <w:rPr>
          <w:rFonts w:eastAsia="Times New Roman" w:cstheme="minorHAnsi"/>
          <w:sz w:val="24"/>
          <w:szCs w:val="24"/>
          <w:lang w:eastAsia="en-GB"/>
        </w:rPr>
      </w:pPr>
      <w:r w:rsidRPr="004D7DA5">
        <w:rPr>
          <w:rFonts w:eastAsia="Times New Roman" w:cstheme="minorHAnsi"/>
          <w:sz w:val="24"/>
          <w:szCs w:val="24"/>
          <w:lang w:eastAsia="en-GB"/>
        </w:rPr>
        <w:t>b. Avoid giving children anything with caffeine ( e.g. tea, coffee, coca cola ) within six hours of bedtime. And, remember, chocolate has caffeine.</w:t>
      </w:r>
    </w:p>
    <w:p w:rsidR="004D7DA5" w:rsidRPr="004D7DA5" w:rsidRDefault="004D7DA5" w:rsidP="004D7DA5">
      <w:pPr>
        <w:spacing w:line="240" w:lineRule="auto"/>
        <w:rPr>
          <w:rFonts w:eastAsia="Times New Roman" w:cstheme="minorHAnsi"/>
          <w:sz w:val="24"/>
          <w:szCs w:val="24"/>
          <w:lang w:eastAsia="en-GB"/>
        </w:rPr>
      </w:pPr>
      <w:r w:rsidRPr="004D7DA5">
        <w:rPr>
          <w:rFonts w:eastAsia="Times New Roman" w:cstheme="minorHAnsi"/>
          <w:sz w:val="24"/>
          <w:szCs w:val="24"/>
          <w:lang w:eastAsia="en-GB"/>
        </w:rPr>
        <w:t>4. Set the bedroom temperature so that it's comfortable – not too warm or too cold.</w:t>
      </w:r>
    </w:p>
    <w:p w:rsidR="004D7DA5" w:rsidRPr="004D7DA5" w:rsidRDefault="004D7DA5" w:rsidP="004D7DA5">
      <w:pPr>
        <w:spacing w:line="240" w:lineRule="auto"/>
        <w:rPr>
          <w:rFonts w:eastAsia="Times New Roman" w:cstheme="minorHAnsi"/>
          <w:sz w:val="24"/>
          <w:szCs w:val="24"/>
          <w:lang w:eastAsia="en-GB"/>
        </w:rPr>
      </w:pPr>
      <w:r w:rsidRPr="004D7DA5">
        <w:rPr>
          <w:rFonts w:eastAsia="Times New Roman" w:cstheme="minorHAnsi"/>
          <w:sz w:val="24"/>
          <w:szCs w:val="24"/>
          <w:lang w:eastAsia="en-GB"/>
        </w:rPr>
        <w:t>5. Make sure the bedroom is dark. If necessary, use a green glow nightlight.</w:t>
      </w:r>
    </w:p>
    <w:p w:rsidR="004D7DA5" w:rsidRPr="004D7DA5" w:rsidRDefault="004D7DA5" w:rsidP="004D7DA5">
      <w:pPr>
        <w:spacing w:line="240" w:lineRule="auto"/>
        <w:rPr>
          <w:rFonts w:eastAsia="Times New Roman" w:cstheme="minorHAnsi"/>
          <w:sz w:val="24"/>
          <w:szCs w:val="24"/>
          <w:lang w:eastAsia="en-GB"/>
        </w:rPr>
      </w:pPr>
      <w:r w:rsidRPr="004D7DA5">
        <w:rPr>
          <w:rFonts w:eastAsia="Times New Roman" w:cstheme="minorHAnsi"/>
          <w:sz w:val="24"/>
          <w:szCs w:val="24"/>
          <w:lang w:eastAsia="en-GB"/>
        </w:rPr>
        <w:t>6. Keep the noise level low.</w:t>
      </w:r>
    </w:p>
    <w:p w:rsidR="004D7DA5" w:rsidRPr="004D7DA5" w:rsidRDefault="004D7DA5" w:rsidP="004D7DA5">
      <w:pPr>
        <w:spacing w:after="0" w:line="240" w:lineRule="auto"/>
        <w:rPr>
          <w:rFonts w:eastAsia="Times New Roman" w:cstheme="minorHAnsi"/>
          <w:sz w:val="24"/>
          <w:szCs w:val="24"/>
          <w:lang w:eastAsia="en-GB"/>
        </w:rPr>
      </w:pPr>
      <w:r w:rsidRPr="004D7DA5">
        <w:rPr>
          <w:rFonts w:eastAsia="Times New Roman" w:cstheme="minorHAnsi"/>
          <w:sz w:val="24"/>
          <w:szCs w:val="24"/>
          <w:lang w:eastAsia="en-GB"/>
        </w:rPr>
        <w:t>7. Avoid naps during the day; it can disturb the normal pattern of sleep and wakefulness. </w:t>
      </w:r>
    </w:p>
    <w:p w:rsidR="004D7DA5" w:rsidRDefault="004D7DA5" w:rsidP="004D7DA5">
      <w:pPr>
        <w:spacing w:after="0" w:line="240" w:lineRule="auto"/>
        <w:rPr>
          <w:rFonts w:eastAsia="Times New Roman" w:cstheme="minorHAnsi"/>
          <w:sz w:val="24"/>
          <w:szCs w:val="24"/>
          <w:lang w:eastAsia="en-GB"/>
        </w:rPr>
      </w:pPr>
      <w:r w:rsidRPr="004D7DA5">
        <w:rPr>
          <w:rFonts w:eastAsia="Times New Roman" w:cstheme="minorHAnsi"/>
          <w:sz w:val="24"/>
          <w:szCs w:val="24"/>
          <w:lang w:eastAsia="en-GB"/>
        </w:rPr>
        <w:t>    (Exception: Younger children require developmentally appropriate naps.)</w:t>
      </w:r>
    </w:p>
    <w:p w:rsidR="004D7DA5" w:rsidRPr="004D7DA5" w:rsidRDefault="004D7DA5" w:rsidP="004D7DA5">
      <w:pPr>
        <w:spacing w:after="0" w:line="240" w:lineRule="auto"/>
        <w:rPr>
          <w:rFonts w:eastAsia="Times New Roman" w:cstheme="minorHAnsi"/>
          <w:sz w:val="24"/>
          <w:szCs w:val="24"/>
          <w:lang w:eastAsia="en-GB"/>
        </w:rPr>
      </w:pPr>
    </w:p>
    <w:p w:rsidR="004D7DA5" w:rsidRPr="004D7DA5" w:rsidRDefault="004D7DA5" w:rsidP="004D7DA5">
      <w:pPr>
        <w:spacing w:line="240" w:lineRule="auto"/>
        <w:rPr>
          <w:rFonts w:eastAsia="Times New Roman" w:cstheme="minorHAnsi"/>
          <w:sz w:val="24"/>
          <w:szCs w:val="24"/>
          <w:lang w:eastAsia="en-GB"/>
        </w:rPr>
      </w:pPr>
      <w:r w:rsidRPr="004D7DA5">
        <w:rPr>
          <w:rFonts w:eastAsia="Times New Roman" w:cstheme="minorHAnsi"/>
          <w:sz w:val="24"/>
          <w:szCs w:val="24"/>
          <w:lang w:eastAsia="en-GB"/>
        </w:rPr>
        <w:t>8. Exercise can promote good sleep when engaged in regularly.</w:t>
      </w:r>
    </w:p>
    <w:p w:rsidR="004D7DA5" w:rsidRPr="004D7DA5" w:rsidRDefault="004D7DA5" w:rsidP="004D7DA5">
      <w:pPr>
        <w:spacing w:line="240" w:lineRule="auto"/>
        <w:ind w:firstLine="720"/>
        <w:rPr>
          <w:rFonts w:eastAsia="Times New Roman" w:cstheme="minorHAnsi"/>
          <w:sz w:val="24"/>
          <w:szCs w:val="24"/>
          <w:lang w:eastAsia="en-GB"/>
        </w:rPr>
      </w:pPr>
      <w:r w:rsidRPr="004D7DA5">
        <w:rPr>
          <w:rFonts w:eastAsia="Times New Roman" w:cstheme="minorHAnsi"/>
          <w:sz w:val="24"/>
          <w:szCs w:val="24"/>
          <w:lang w:eastAsia="en-GB"/>
        </w:rPr>
        <w:t>a. Vigorous exercise should be taken in the morning or late afternoon.</w:t>
      </w:r>
    </w:p>
    <w:p w:rsidR="004D7DA5" w:rsidRPr="004D7DA5" w:rsidRDefault="004D7DA5" w:rsidP="004D7DA5">
      <w:pPr>
        <w:spacing w:line="240" w:lineRule="auto"/>
        <w:ind w:firstLine="720"/>
        <w:rPr>
          <w:rFonts w:eastAsia="Times New Roman" w:cstheme="minorHAnsi"/>
          <w:sz w:val="24"/>
          <w:szCs w:val="24"/>
          <w:lang w:eastAsia="en-GB"/>
        </w:rPr>
      </w:pPr>
      <w:r w:rsidRPr="004D7DA5">
        <w:rPr>
          <w:rFonts w:eastAsia="Times New Roman" w:cstheme="minorHAnsi"/>
          <w:sz w:val="24"/>
          <w:szCs w:val="24"/>
          <w:lang w:eastAsia="en-GB"/>
        </w:rPr>
        <w:t>b. Relaxing exercise done before bed can help initiate a restful night's sleep.</w:t>
      </w:r>
    </w:p>
    <w:p w:rsidR="004D7DA5" w:rsidRPr="004D7DA5" w:rsidRDefault="004D7DA5" w:rsidP="004D7DA5">
      <w:pPr>
        <w:spacing w:line="240" w:lineRule="auto"/>
        <w:rPr>
          <w:rFonts w:eastAsia="Times New Roman" w:cstheme="minorHAnsi"/>
          <w:sz w:val="24"/>
          <w:szCs w:val="24"/>
          <w:lang w:eastAsia="en-GB"/>
        </w:rPr>
      </w:pPr>
      <w:r w:rsidRPr="004D7DA5">
        <w:rPr>
          <w:rFonts w:eastAsia="Times New Roman" w:cstheme="minorHAnsi"/>
          <w:sz w:val="24"/>
          <w:szCs w:val="24"/>
          <w:lang w:eastAsia="en-GB"/>
        </w:rPr>
        <w:t>9. Ensure adequate exposure to natural light. Natural light exposure helps maintain a healthy sleep-wake cycle.</w:t>
      </w:r>
    </w:p>
    <w:p w:rsidR="004D7DA5" w:rsidRPr="004D7DA5" w:rsidRDefault="004D7DA5" w:rsidP="004D7DA5">
      <w:pPr>
        <w:spacing w:line="240" w:lineRule="auto"/>
        <w:rPr>
          <w:rFonts w:eastAsia="Times New Roman" w:cstheme="minorHAnsi"/>
          <w:sz w:val="24"/>
          <w:szCs w:val="24"/>
          <w:lang w:eastAsia="en-GB"/>
        </w:rPr>
      </w:pPr>
      <w:r w:rsidRPr="004D7DA5">
        <w:rPr>
          <w:rFonts w:eastAsia="Times New Roman" w:cstheme="minorHAnsi"/>
          <w:sz w:val="24"/>
          <w:szCs w:val="24"/>
          <w:lang w:eastAsia="en-GB"/>
        </w:rPr>
        <w:t>10. Try to avoid emotionally upsetting conversations and activities before trying to go to sleep. Don't dwell on, or bring your problems to bed.</w:t>
      </w:r>
    </w:p>
    <w:p w:rsidR="004D7DA5" w:rsidRPr="004D7DA5" w:rsidRDefault="004D7DA5" w:rsidP="004D7DA5">
      <w:pPr>
        <w:spacing w:line="240" w:lineRule="auto"/>
        <w:rPr>
          <w:rFonts w:eastAsia="Times New Roman" w:cstheme="minorHAnsi"/>
          <w:sz w:val="24"/>
          <w:szCs w:val="24"/>
          <w:lang w:eastAsia="en-GB"/>
        </w:rPr>
      </w:pPr>
      <w:r w:rsidRPr="004D7DA5">
        <w:rPr>
          <w:rFonts w:eastAsia="Times New Roman" w:cstheme="minorHAnsi"/>
          <w:sz w:val="24"/>
          <w:szCs w:val="24"/>
          <w:lang w:eastAsia="en-GB"/>
        </w:rPr>
        <w:t>11. Associate bed with sleep. It's not a good idea to use the bed to watch TV, listen to the radio, or read.</w:t>
      </w:r>
    </w:p>
    <w:p w:rsidR="004D7DA5" w:rsidRPr="004D7DA5" w:rsidRDefault="004D7DA5" w:rsidP="004D7DA5">
      <w:pPr>
        <w:spacing w:line="240" w:lineRule="auto"/>
        <w:ind w:left="720"/>
        <w:rPr>
          <w:rFonts w:eastAsia="Times New Roman" w:cstheme="minorHAnsi"/>
          <w:sz w:val="24"/>
          <w:szCs w:val="24"/>
          <w:lang w:eastAsia="en-GB"/>
        </w:rPr>
      </w:pPr>
      <w:r w:rsidRPr="004D7DA5">
        <w:rPr>
          <w:rFonts w:eastAsia="Times New Roman" w:cstheme="minorHAnsi"/>
          <w:sz w:val="24"/>
          <w:szCs w:val="24"/>
          <w:lang w:eastAsia="en-GB"/>
        </w:rPr>
        <w:t>a. Having a "buffer zone" between TV and computer use and bedtime allows</w:t>
      </w:r>
      <w:r w:rsidR="0036510E">
        <w:rPr>
          <w:rFonts w:eastAsia="Times New Roman" w:cstheme="minorHAnsi"/>
          <w:sz w:val="24"/>
          <w:szCs w:val="24"/>
          <w:lang w:eastAsia="en-GB"/>
        </w:rPr>
        <w:t xml:space="preserve"> </w:t>
      </w:r>
      <w:r w:rsidRPr="004D7DA5">
        <w:rPr>
          <w:rFonts w:eastAsia="Times New Roman" w:cstheme="minorHAnsi"/>
          <w:sz w:val="24"/>
          <w:szCs w:val="24"/>
          <w:lang w:eastAsia="en-GB"/>
        </w:rPr>
        <w:t>for a winding down time before sleep. This also makes it less likely that you will have to negotiate "one more TV program" or "one more computer game" before bedtime.</w:t>
      </w:r>
    </w:p>
    <w:p w:rsidR="004D7DA5" w:rsidRPr="004D7DA5" w:rsidRDefault="004D7DA5" w:rsidP="004D7DA5">
      <w:pPr>
        <w:spacing w:line="240" w:lineRule="auto"/>
        <w:ind w:left="720"/>
        <w:rPr>
          <w:rFonts w:eastAsia="Times New Roman" w:cstheme="minorHAnsi"/>
          <w:sz w:val="24"/>
          <w:szCs w:val="24"/>
          <w:lang w:eastAsia="en-GB"/>
        </w:rPr>
      </w:pPr>
      <w:r w:rsidRPr="004D7DA5">
        <w:rPr>
          <w:rFonts w:eastAsia="Times New Roman" w:cstheme="minorHAnsi"/>
          <w:sz w:val="24"/>
          <w:szCs w:val="24"/>
          <w:lang w:eastAsia="en-GB"/>
        </w:rPr>
        <w:t>b. An additional recommendation is that children do not have TVs / 'screens' in their bedrooms.</w:t>
      </w:r>
    </w:p>
    <w:p w:rsidR="00975CD0" w:rsidRPr="004D7DA5" w:rsidRDefault="004D7DA5" w:rsidP="004D7DA5">
      <w:pPr>
        <w:spacing w:line="240" w:lineRule="auto"/>
        <w:rPr>
          <w:rFonts w:cstheme="minorHAnsi"/>
        </w:rPr>
      </w:pPr>
      <w:r w:rsidRPr="004D7DA5">
        <w:rPr>
          <w:rFonts w:eastAsia="Times New Roman" w:cstheme="minorHAnsi"/>
          <w:sz w:val="24"/>
          <w:szCs w:val="24"/>
          <w:lang w:eastAsia="en-GB"/>
        </w:rPr>
        <w:t>12. Review with your child’s physician whether there are any medicines (such as some asthma medicines and decongestants) that may be interfering with the quality of your child’s sleep. Don't be afraid to ask about alternatives.</w:t>
      </w:r>
    </w:p>
    <w:sectPr w:rsidR="00975CD0" w:rsidRPr="004D7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A5"/>
    <w:rsid w:val="0036510E"/>
    <w:rsid w:val="004D7DA5"/>
    <w:rsid w:val="00975CD0"/>
    <w:rsid w:val="00E8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8C223-538D-4F39-B1B5-03229080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90605">
      <w:bodyDiv w:val="1"/>
      <w:marLeft w:val="0"/>
      <w:marRight w:val="0"/>
      <w:marTop w:val="0"/>
      <w:marBottom w:val="0"/>
      <w:divBdr>
        <w:top w:val="none" w:sz="0" w:space="0" w:color="auto"/>
        <w:left w:val="none" w:sz="0" w:space="0" w:color="auto"/>
        <w:bottom w:val="none" w:sz="0" w:space="0" w:color="auto"/>
        <w:right w:val="none" w:sz="0" w:space="0" w:color="auto"/>
      </w:divBdr>
      <w:divsChild>
        <w:div w:id="236135318">
          <w:marLeft w:val="0"/>
          <w:marRight w:val="0"/>
          <w:marTop w:val="0"/>
          <w:marBottom w:val="0"/>
          <w:divBdr>
            <w:top w:val="none" w:sz="0" w:space="0" w:color="auto"/>
            <w:left w:val="none" w:sz="0" w:space="0" w:color="auto"/>
            <w:bottom w:val="none" w:sz="0" w:space="0" w:color="auto"/>
            <w:right w:val="none" w:sz="0" w:space="0" w:color="auto"/>
          </w:divBdr>
          <w:divsChild>
            <w:div w:id="2017999236">
              <w:marLeft w:val="0"/>
              <w:marRight w:val="0"/>
              <w:marTop w:val="0"/>
              <w:marBottom w:val="0"/>
              <w:divBdr>
                <w:top w:val="none" w:sz="0" w:space="0" w:color="auto"/>
                <w:left w:val="none" w:sz="0" w:space="0" w:color="auto"/>
                <w:bottom w:val="none" w:sz="0" w:space="0" w:color="auto"/>
                <w:right w:val="none" w:sz="0" w:space="0" w:color="auto"/>
              </w:divBdr>
              <w:divsChild>
                <w:div w:id="1489440892">
                  <w:marLeft w:val="0"/>
                  <w:marRight w:val="0"/>
                  <w:marTop w:val="0"/>
                  <w:marBottom w:val="0"/>
                  <w:divBdr>
                    <w:top w:val="none" w:sz="0" w:space="0" w:color="auto"/>
                    <w:left w:val="none" w:sz="0" w:space="0" w:color="auto"/>
                    <w:bottom w:val="none" w:sz="0" w:space="0" w:color="auto"/>
                    <w:right w:val="none" w:sz="0" w:space="0" w:color="auto"/>
                  </w:divBdr>
                  <w:divsChild>
                    <w:div w:id="1149596459">
                      <w:marLeft w:val="0"/>
                      <w:marRight w:val="0"/>
                      <w:marTop w:val="0"/>
                      <w:marBottom w:val="0"/>
                      <w:divBdr>
                        <w:top w:val="none" w:sz="0" w:space="0" w:color="auto"/>
                        <w:left w:val="none" w:sz="0" w:space="0" w:color="auto"/>
                        <w:bottom w:val="none" w:sz="0" w:space="0" w:color="auto"/>
                        <w:right w:val="none" w:sz="0" w:space="0" w:color="auto"/>
                      </w:divBdr>
                      <w:divsChild>
                        <w:div w:id="1728451554">
                          <w:marLeft w:val="0"/>
                          <w:marRight w:val="0"/>
                          <w:marTop w:val="0"/>
                          <w:marBottom w:val="0"/>
                          <w:divBdr>
                            <w:top w:val="none" w:sz="0" w:space="0" w:color="auto"/>
                            <w:left w:val="none" w:sz="0" w:space="0" w:color="auto"/>
                            <w:bottom w:val="none" w:sz="0" w:space="0" w:color="auto"/>
                            <w:right w:val="none" w:sz="0" w:space="0" w:color="auto"/>
                          </w:divBdr>
                          <w:divsChild>
                            <w:div w:id="1549953601">
                              <w:marLeft w:val="0"/>
                              <w:marRight w:val="0"/>
                              <w:marTop w:val="0"/>
                              <w:marBottom w:val="0"/>
                              <w:divBdr>
                                <w:top w:val="none" w:sz="0" w:space="0" w:color="auto"/>
                                <w:left w:val="none" w:sz="0" w:space="0" w:color="auto"/>
                                <w:bottom w:val="none" w:sz="0" w:space="0" w:color="auto"/>
                                <w:right w:val="none" w:sz="0" w:space="0" w:color="auto"/>
                              </w:divBdr>
                              <w:divsChild>
                                <w:div w:id="1798184364">
                                  <w:marLeft w:val="0"/>
                                  <w:marRight w:val="0"/>
                                  <w:marTop w:val="0"/>
                                  <w:marBottom w:val="0"/>
                                  <w:divBdr>
                                    <w:top w:val="none" w:sz="0" w:space="0" w:color="auto"/>
                                    <w:left w:val="none" w:sz="0" w:space="0" w:color="auto"/>
                                    <w:bottom w:val="none" w:sz="0" w:space="0" w:color="auto"/>
                                    <w:right w:val="none" w:sz="0" w:space="0" w:color="auto"/>
                                  </w:divBdr>
                                  <w:divsChild>
                                    <w:div w:id="1718429922">
                                      <w:marLeft w:val="0"/>
                                      <w:marRight w:val="0"/>
                                      <w:marTop w:val="0"/>
                                      <w:marBottom w:val="0"/>
                                      <w:divBdr>
                                        <w:top w:val="none" w:sz="0" w:space="0" w:color="auto"/>
                                        <w:left w:val="none" w:sz="0" w:space="0" w:color="auto"/>
                                        <w:bottom w:val="none" w:sz="0" w:space="0" w:color="auto"/>
                                        <w:right w:val="none" w:sz="0" w:space="0" w:color="auto"/>
                                      </w:divBdr>
                                      <w:divsChild>
                                        <w:div w:id="436680584">
                                          <w:marLeft w:val="0"/>
                                          <w:marRight w:val="0"/>
                                          <w:marTop w:val="0"/>
                                          <w:marBottom w:val="0"/>
                                          <w:divBdr>
                                            <w:top w:val="none" w:sz="0" w:space="0" w:color="auto"/>
                                            <w:left w:val="none" w:sz="0" w:space="0" w:color="auto"/>
                                            <w:bottom w:val="none" w:sz="0" w:space="0" w:color="auto"/>
                                            <w:right w:val="none" w:sz="0" w:space="0" w:color="auto"/>
                                          </w:divBdr>
                                          <w:divsChild>
                                            <w:div w:id="395904848">
                                              <w:marLeft w:val="0"/>
                                              <w:marRight w:val="0"/>
                                              <w:marTop w:val="0"/>
                                              <w:marBottom w:val="0"/>
                                              <w:divBdr>
                                                <w:top w:val="none" w:sz="0" w:space="0" w:color="auto"/>
                                                <w:left w:val="none" w:sz="0" w:space="0" w:color="auto"/>
                                                <w:bottom w:val="none" w:sz="0" w:space="0" w:color="auto"/>
                                                <w:right w:val="none" w:sz="0" w:space="0" w:color="auto"/>
                                              </w:divBdr>
                                              <w:divsChild>
                                                <w:div w:id="1178037990">
                                                  <w:marLeft w:val="0"/>
                                                  <w:marRight w:val="0"/>
                                                  <w:marTop w:val="0"/>
                                                  <w:marBottom w:val="0"/>
                                                  <w:divBdr>
                                                    <w:top w:val="none" w:sz="0" w:space="0" w:color="auto"/>
                                                    <w:left w:val="none" w:sz="0" w:space="0" w:color="auto"/>
                                                    <w:bottom w:val="none" w:sz="0" w:space="0" w:color="auto"/>
                                                    <w:right w:val="none" w:sz="0" w:space="0" w:color="auto"/>
                                                  </w:divBdr>
                                                  <w:divsChild>
                                                    <w:div w:id="1158377985">
                                                      <w:marLeft w:val="0"/>
                                                      <w:marRight w:val="0"/>
                                                      <w:marTop w:val="0"/>
                                                      <w:marBottom w:val="0"/>
                                                      <w:divBdr>
                                                        <w:top w:val="none" w:sz="0" w:space="0" w:color="auto"/>
                                                        <w:left w:val="none" w:sz="0" w:space="0" w:color="auto"/>
                                                        <w:bottom w:val="none" w:sz="0" w:space="0" w:color="auto"/>
                                                        <w:right w:val="none" w:sz="0" w:space="0" w:color="auto"/>
                                                      </w:divBdr>
                                                      <w:divsChild>
                                                        <w:div w:id="344022708">
                                                          <w:marLeft w:val="0"/>
                                                          <w:marRight w:val="0"/>
                                                          <w:marTop w:val="0"/>
                                                          <w:marBottom w:val="0"/>
                                                          <w:divBdr>
                                                            <w:top w:val="none" w:sz="0" w:space="0" w:color="auto"/>
                                                            <w:left w:val="none" w:sz="0" w:space="0" w:color="auto"/>
                                                            <w:bottom w:val="none" w:sz="0" w:space="0" w:color="auto"/>
                                                            <w:right w:val="none" w:sz="0" w:space="0" w:color="auto"/>
                                                          </w:divBdr>
                                                          <w:divsChild>
                                                            <w:div w:id="606542460">
                                                              <w:marLeft w:val="0"/>
                                                              <w:marRight w:val="0"/>
                                                              <w:marTop w:val="0"/>
                                                              <w:marBottom w:val="0"/>
                                                              <w:divBdr>
                                                                <w:top w:val="none" w:sz="0" w:space="0" w:color="auto"/>
                                                                <w:left w:val="none" w:sz="0" w:space="0" w:color="auto"/>
                                                                <w:bottom w:val="none" w:sz="0" w:space="0" w:color="auto"/>
                                                                <w:right w:val="none" w:sz="0" w:space="0" w:color="auto"/>
                                                              </w:divBdr>
                                                              <w:divsChild>
                                                                <w:div w:id="121465681">
                                                                  <w:marLeft w:val="0"/>
                                                                  <w:marRight w:val="0"/>
                                                                  <w:marTop w:val="0"/>
                                                                  <w:marBottom w:val="0"/>
                                                                  <w:divBdr>
                                                                    <w:top w:val="none" w:sz="0" w:space="0" w:color="auto"/>
                                                                    <w:left w:val="none" w:sz="0" w:space="0" w:color="auto"/>
                                                                    <w:bottom w:val="none" w:sz="0" w:space="0" w:color="auto"/>
                                                                    <w:right w:val="none" w:sz="0" w:space="0" w:color="auto"/>
                                                                  </w:divBdr>
                                                                  <w:divsChild>
                                                                    <w:div w:id="414864266">
                                                                      <w:marLeft w:val="0"/>
                                                                      <w:marRight w:val="0"/>
                                                                      <w:marTop w:val="0"/>
                                                                      <w:marBottom w:val="0"/>
                                                                      <w:divBdr>
                                                                        <w:top w:val="none" w:sz="0" w:space="0" w:color="auto"/>
                                                                        <w:left w:val="none" w:sz="0" w:space="0" w:color="auto"/>
                                                                        <w:bottom w:val="none" w:sz="0" w:space="0" w:color="auto"/>
                                                                        <w:right w:val="none" w:sz="0" w:space="0" w:color="auto"/>
                                                                      </w:divBdr>
                                                                      <w:divsChild>
                                                                        <w:div w:id="35080922">
                                                                          <w:marLeft w:val="0"/>
                                                                          <w:marRight w:val="0"/>
                                                                          <w:marTop w:val="0"/>
                                                                          <w:marBottom w:val="0"/>
                                                                          <w:divBdr>
                                                                            <w:top w:val="none" w:sz="0" w:space="0" w:color="auto"/>
                                                                            <w:left w:val="none" w:sz="0" w:space="0" w:color="auto"/>
                                                                            <w:bottom w:val="none" w:sz="0" w:space="0" w:color="auto"/>
                                                                            <w:right w:val="none" w:sz="0" w:space="0" w:color="auto"/>
                                                                          </w:divBdr>
                                                                          <w:divsChild>
                                                                            <w:div w:id="2005814674">
                                                                              <w:marLeft w:val="0"/>
                                                                              <w:marRight w:val="0"/>
                                                                              <w:marTop w:val="0"/>
                                                                              <w:marBottom w:val="0"/>
                                                                              <w:divBdr>
                                                                                <w:top w:val="none" w:sz="0" w:space="0" w:color="auto"/>
                                                                                <w:left w:val="none" w:sz="0" w:space="0" w:color="auto"/>
                                                                                <w:bottom w:val="none" w:sz="0" w:space="0" w:color="auto"/>
                                                                                <w:right w:val="none" w:sz="0" w:space="0" w:color="auto"/>
                                                                              </w:divBdr>
                                                                              <w:divsChild>
                                                                                <w:div w:id="1558009171">
                                                                                  <w:marLeft w:val="0"/>
                                                                                  <w:marRight w:val="0"/>
                                                                                  <w:marTop w:val="0"/>
                                                                                  <w:marBottom w:val="0"/>
                                                                                  <w:divBdr>
                                                                                    <w:top w:val="none" w:sz="0" w:space="0" w:color="auto"/>
                                                                                    <w:left w:val="none" w:sz="0" w:space="0" w:color="auto"/>
                                                                                    <w:bottom w:val="none" w:sz="0" w:space="0" w:color="auto"/>
                                                                                    <w:right w:val="none" w:sz="0" w:space="0" w:color="auto"/>
                                                                                  </w:divBdr>
                                                                                  <w:divsChild>
                                                                                    <w:div w:id="322245492">
                                                                                      <w:marLeft w:val="0"/>
                                                                                      <w:marRight w:val="0"/>
                                                                                      <w:marTop w:val="0"/>
                                                                                      <w:marBottom w:val="0"/>
                                                                                      <w:divBdr>
                                                                                        <w:top w:val="none" w:sz="0" w:space="0" w:color="auto"/>
                                                                                        <w:left w:val="none" w:sz="0" w:space="0" w:color="auto"/>
                                                                                        <w:bottom w:val="none" w:sz="0" w:space="0" w:color="auto"/>
                                                                                        <w:right w:val="none" w:sz="0" w:space="0" w:color="auto"/>
                                                                                      </w:divBdr>
                                                                                      <w:divsChild>
                                                                                        <w:div w:id="1732804494">
                                                                                          <w:marLeft w:val="0"/>
                                                                                          <w:marRight w:val="0"/>
                                                                                          <w:marTop w:val="0"/>
                                                                                          <w:marBottom w:val="0"/>
                                                                                          <w:divBdr>
                                                                                            <w:top w:val="none" w:sz="0" w:space="0" w:color="auto"/>
                                                                                            <w:left w:val="none" w:sz="0" w:space="0" w:color="auto"/>
                                                                                            <w:bottom w:val="none" w:sz="0" w:space="0" w:color="auto"/>
                                                                                            <w:right w:val="none" w:sz="0" w:space="0" w:color="auto"/>
                                                                                          </w:divBdr>
                                                                                          <w:divsChild>
                                                                                            <w:div w:id="266624286">
                                                                                              <w:marLeft w:val="0"/>
                                                                                              <w:marRight w:val="0"/>
                                                                                              <w:marTop w:val="0"/>
                                                                                              <w:marBottom w:val="0"/>
                                                                                              <w:divBdr>
                                                                                                <w:top w:val="none" w:sz="0" w:space="0" w:color="auto"/>
                                                                                                <w:left w:val="none" w:sz="0" w:space="0" w:color="auto"/>
                                                                                                <w:bottom w:val="none" w:sz="0" w:space="0" w:color="auto"/>
                                                                                                <w:right w:val="none" w:sz="0" w:space="0" w:color="auto"/>
                                                                                              </w:divBdr>
                                                                                              <w:divsChild>
                                                                                                <w:div w:id="1249582883">
                                                                                                  <w:marLeft w:val="0"/>
                                                                                                  <w:marRight w:val="0"/>
                                                                                                  <w:marTop w:val="0"/>
                                                                                                  <w:marBottom w:val="0"/>
                                                                                                  <w:divBdr>
                                                                                                    <w:top w:val="none" w:sz="0" w:space="0" w:color="auto"/>
                                                                                                    <w:left w:val="none" w:sz="0" w:space="0" w:color="auto"/>
                                                                                                    <w:bottom w:val="none" w:sz="0" w:space="0" w:color="auto"/>
                                                                                                    <w:right w:val="none" w:sz="0" w:space="0" w:color="auto"/>
                                                                                                  </w:divBdr>
                                                                                                  <w:divsChild>
                                                                                                    <w:div w:id="1427969087">
                                                                                                      <w:marLeft w:val="0"/>
                                                                                                      <w:marRight w:val="0"/>
                                                                                                      <w:marTop w:val="0"/>
                                                                                                      <w:marBottom w:val="240"/>
                                                                                                      <w:divBdr>
                                                                                                        <w:top w:val="none" w:sz="0" w:space="0" w:color="auto"/>
                                                                                                        <w:left w:val="none" w:sz="0" w:space="0" w:color="auto"/>
                                                                                                        <w:bottom w:val="none" w:sz="0" w:space="0" w:color="auto"/>
                                                                                                        <w:right w:val="none" w:sz="0" w:space="0" w:color="auto"/>
                                                                                                      </w:divBdr>
                                                                                                    </w:div>
                                                                                                    <w:div w:id="967316256">
                                                                                                      <w:marLeft w:val="0"/>
                                                                                                      <w:marRight w:val="0"/>
                                                                                                      <w:marTop w:val="0"/>
                                                                                                      <w:marBottom w:val="0"/>
                                                                                                      <w:divBdr>
                                                                                                        <w:top w:val="none" w:sz="0" w:space="0" w:color="auto"/>
                                                                                                        <w:left w:val="none" w:sz="0" w:space="0" w:color="auto"/>
                                                                                                        <w:bottom w:val="none" w:sz="0" w:space="0" w:color="auto"/>
                                                                                                        <w:right w:val="none" w:sz="0" w:space="0" w:color="auto"/>
                                                                                                      </w:divBdr>
                                                                                                      <w:divsChild>
                                                                                                        <w:div w:id="1380591003">
                                                                                                          <w:marLeft w:val="0"/>
                                                                                                          <w:marRight w:val="0"/>
                                                                                                          <w:marTop w:val="280"/>
                                                                                                          <w:marBottom w:val="280"/>
                                                                                                          <w:divBdr>
                                                                                                            <w:top w:val="none" w:sz="0" w:space="0" w:color="auto"/>
                                                                                                            <w:left w:val="none" w:sz="0" w:space="0" w:color="auto"/>
                                                                                                            <w:bottom w:val="none" w:sz="0" w:space="0" w:color="auto"/>
                                                                                                            <w:right w:val="none" w:sz="0" w:space="0" w:color="auto"/>
                                                                                                          </w:divBdr>
                                                                                                        </w:div>
                                                                                                        <w:div w:id="1677003895">
                                                                                                          <w:marLeft w:val="600"/>
                                                                                                          <w:marRight w:val="600"/>
                                                                                                          <w:marTop w:val="100"/>
                                                                                                          <w:marBottom w:val="100"/>
                                                                                                          <w:divBdr>
                                                                                                            <w:top w:val="none" w:sz="0" w:space="0" w:color="auto"/>
                                                                                                            <w:left w:val="none" w:sz="0" w:space="0" w:color="auto"/>
                                                                                                            <w:bottom w:val="none" w:sz="0" w:space="0" w:color="auto"/>
                                                                                                            <w:right w:val="none" w:sz="0" w:space="0" w:color="auto"/>
                                                                                                          </w:divBdr>
                                                                                                          <w:divsChild>
                                                                                                            <w:div w:id="1141070861">
                                                                                                              <w:marLeft w:val="0"/>
                                                                                                              <w:marRight w:val="0"/>
                                                                                                              <w:marTop w:val="280"/>
                                                                                                              <w:marBottom w:val="280"/>
                                                                                                              <w:divBdr>
                                                                                                                <w:top w:val="none" w:sz="0" w:space="0" w:color="auto"/>
                                                                                                                <w:left w:val="none" w:sz="0" w:space="0" w:color="auto"/>
                                                                                                                <w:bottom w:val="none" w:sz="0" w:space="0" w:color="auto"/>
                                                                                                                <w:right w:val="none" w:sz="0" w:space="0" w:color="auto"/>
                                                                                                              </w:divBdr>
                                                                                                            </w:div>
                                                                                                            <w:div w:id="1747343768">
                                                                                                              <w:marLeft w:val="600"/>
                                                                                                              <w:marRight w:val="600"/>
                                                                                                              <w:marTop w:val="100"/>
                                                                                                              <w:marBottom w:val="100"/>
                                                                                                              <w:divBdr>
                                                                                                                <w:top w:val="none" w:sz="0" w:space="0" w:color="auto"/>
                                                                                                                <w:left w:val="none" w:sz="0" w:space="0" w:color="auto"/>
                                                                                                                <w:bottom w:val="none" w:sz="0" w:space="0" w:color="auto"/>
                                                                                                                <w:right w:val="none" w:sz="0" w:space="0" w:color="auto"/>
                                                                                                              </w:divBdr>
                                                                                                              <w:divsChild>
                                                                                                                <w:div w:id="1895191269">
                                                                                                                  <w:marLeft w:val="0"/>
                                                                                                                  <w:marRight w:val="0"/>
                                                                                                                  <w:marTop w:val="280"/>
                                                                                                                  <w:marBottom w:val="280"/>
                                                                                                                  <w:divBdr>
                                                                                                                    <w:top w:val="none" w:sz="0" w:space="0" w:color="auto"/>
                                                                                                                    <w:left w:val="none" w:sz="0" w:space="0" w:color="auto"/>
                                                                                                                    <w:bottom w:val="none" w:sz="0" w:space="0" w:color="auto"/>
                                                                                                                    <w:right w:val="none" w:sz="0" w:space="0" w:color="auto"/>
                                                                                                                  </w:divBdr>
                                                                                                                </w:div>
                                                                                                                <w:div w:id="1101296144">
                                                                                                                  <w:marLeft w:val="0"/>
                                                                                                                  <w:marRight w:val="0"/>
                                                                                                                  <w:marTop w:val="280"/>
                                                                                                                  <w:marBottom w:val="280"/>
                                                                                                                  <w:divBdr>
                                                                                                                    <w:top w:val="none" w:sz="0" w:space="0" w:color="auto"/>
                                                                                                                    <w:left w:val="none" w:sz="0" w:space="0" w:color="auto"/>
                                                                                                                    <w:bottom w:val="none" w:sz="0" w:space="0" w:color="auto"/>
                                                                                                                    <w:right w:val="none" w:sz="0" w:space="0" w:color="auto"/>
                                                                                                                  </w:divBdr>
                                                                                                                </w:div>
                                                                                                              </w:divsChild>
                                                                                                            </w:div>
                                                                                                            <w:div w:id="1144279355">
                                                                                                              <w:marLeft w:val="0"/>
                                                                                                              <w:marRight w:val="0"/>
                                                                                                              <w:marTop w:val="280"/>
                                                                                                              <w:marBottom w:val="280"/>
                                                                                                              <w:divBdr>
                                                                                                                <w:top w:val="none" w:sz="0" w:space="0" w:color="auto"/>
                                                                                                                <w:left w:val="none" w:sz="0" w:space="0" w:color="auto"/>
                                                                                                                <w:bottom w:val="none" w:sz="0" w:space="0" w:color="auto"/>
                                                                                                                <w:right w:val="none" w:sz="0" w:space="0" w:color="auto"/>
                                                                                                              </w:divBdr>
                                                                                                            </w:div>
                                                                                                            <w:div w:id="1428111766">
                                                                                                              <w:marLeft w:val="0"/>
                                                                                                              <w:marRight w:val="0"/>
                                                                                                              <w:marTop w:val="280"/>
                                                                                                              <w:marBottom w:val="280"/>
                                                                                                              <w:divBdr>
                                                                                                                <w:top w:val="none" w:sz="0" w:space="0" w:color="auto"/>
                                                                                                                <w:left w:val="none" w:sz="0" w:space="0" w:color="auto"/>
                                                                                                                <w:bottom w:val="none" w:sz="0" w:space="0" w:color="auto"/>
                                                                                                                <w:right w:val="none" w:sz="0" w:space="0" w:color="auto"/>
                                                                                                              </w:divBdr>
                                                                                                            </w:div>
                                                                                                            <w:div w:id="257101128">
                                                                                                              <w:marLeft w:val="600"/>
                                                                                                              <w:marRight w:val="600"/>
                                                                                                              <w:marTop w:val="100"/>
                                                                                                              <w:marBottom w:val="100"/>
                                                                                                              <w:divBdr>
                                                                                                                <w:top w:val="none" w:sz="0" w:space="0" w:color="auto"/>
                                                                                                                <w:left w:val="none" w:sz="0" w:space="0" w:color="auto"/>
                                                                                                                <w:bottom w:val="none" w:sz="0" w:space="0" w:color="auto"/>
                                                                                                                <w:right w:val="none" w:sz="0" w:space="0" w:color="auto"/>
                                                                                                              </w:divBdr>
                                                                                                              <w:divsChild>
                                                                                                                <w:div w:id="1074087019">
                                                                                                                  <w:marLeft w:val="0"/>
                                                                                                                  <w:marRight w:val="0"/>
                                                                                                                  <w:marTop w:val="280"/>
                                                                                                                  <w:marBottom w:val="280"/>
                                                                                                                  <w:divBdr>
                                                                                                                    <w:top w:val="none" w:sz="0" w:space="0" w:color="auto"/>
                                                                                                                    <w:left w:val="none" w:sz="0" w:space="0" w:color="auto"/>
                                                                                                                    <w:bottom w:val="none" w:sz="0" w:space="0" w:color="auto"/>
                                                                                                                    <w:right w:val="none" w:sz="0" w:space="0" w:color="auto"/>
                                                                                                                  </w:divBdr>
                                                                                                                </w:div>
                                                                                                                <w:div w:id="1432971925">
                                                                                                                  <w:marLeft w:val="0"/>
                                                                                                                  <w:marRight w:val="0"/>
                                                                                                                  <w:marTop w:val="280"/>
                                                                                                                  <w:marBottom w:val="280"/>
                                                                                                                  <w:divBdr>
                                                                                                                    <w:top w:val="none" w:sz="0" w:space="0" w:color="auto"/>
                                                                                                                    <w:left w:val="none" w:sz="0" w:space="0" w:color="auto"/>
                                                                                                                    <w:bottom w:val="none" w:sz="0" w:space="0" w:color="auto"/>
                                                                                                                    <w:right w:val="none" w:sz="0" w:space="0" w:color="auto"/>
                                                                                                                  </w:divBdr>
                                                                                                                </w:div>
                                                                                                              </w:divsChild>
                                                                                                            </w:div>
                                                                                                            <w:div w:id="380373533">
                                                                                                              <w:marLeft w:val="0"/>
                                                                                                              <w:marRight w:val="0"/>
                                                                                                              <w:marTop w:val="280"/>
                                                                                                              <w:marBottom w:val="280"/>
                                                                                                              <w:divBdr>
                                                                                                                <w:top w:val="none" w:sz="0" w:space="0" w:color="auto"/>
                                                                                                                <w:left w:val="none" w:sz="0" w:space="0" w:color="auto"/>
                                                                                                                <w:bottom w:val="none" w:sz="0" w:space="0" w:color="auto"/>
                                                                                                                <w:right w:val="none" w:sz="0" w:space="0" w:color="auto"/>
                                                                                                              </w:divBdr>
                                                                                                            </w:div>
                                                                                                            <w:div w:id="2038003260">
                                                                                                              <w:marLeft w:val="0"/>
                                                                                                              <w:marRight w:val="0"/>
                                                                                                              <w:marTop w:val="280"/>
                                                                                                              <w:marBottom w:val="280"/>
                                                                                                              <w:divBdr>
                                                                                                                <w:top w:val="none" w:sz="0" w:space="0" w:color="auto"/>
                                                                                                                <w:left w:val="none" w:sz="0" w:space="0" w:color="auto"/>
                                                                                                                <w:bottom w:val="none" w:sz="0" w:space="0" w:color="auto"/>
                                                                                                                <w:right w:val="none" w:sz="0" w:space="0" w:color="auto"/>
                                                                                                              </w:divBdr>
                                                                                                            </w:div>
                                                                                                            <w:div w:id="108089878">
                                                                                                              <w:marLeft w:val="0"/>
                                                                                                              <w:marRight w:val="0"/>
                                                                                                              <w:marTop w:val="280"/>
                                                                                                              <w:marBottom w:val="280"/>
                                                                                                              <w:divBdr>
                                                                                                                <w:top w:val="none" w:sz="0" w:space="0" w:color="auto"/>
                                                                                                                <w:left w:val="none" w:sz="0" w:space="0" w:color="auto"/>
                                                                                                                <w:bottom w:val="none" w:sz="0" w:space="0" w:color="auto"/>
                                                                                                                <w:right w:val="none" w:sz="0" w:space="0" w:color="auto"/>
                                                                                                              </w:divBdr>
                                                                                                            </w:div>
                                                                                                            <w:div w:id="371198556">
                                                                                                              <w:marLeft w:val="0"/>
                                                                                                              <w:marRight w:val="0"/>
                                                                                                              <w:marTop w:val="0"/>
                                                                                                              <w:marBottom w:val="0"/>
                                                                                                              <w:divBdr>
                                                                                                                <w:top w:val="none" w:sz="0" w:space="0" w:color="auto"/>
                                                                                                                <w:left w:val="none" w:sz="0" w:space="0" w:color="auto"/>
                                                                                                                <w:bottom w:val="none" w:sz="0" w:space="0" w:color="auto"/>
                                                                                                                <w:right w:val="none" w:sz="0" w:space="0" w:color="auto"/>
                                                                                                              </w:divBdr>
                                                                                                              <w:divsChild>
                                                                                                                <w:div w:id="675304621">
                                                                                                                  <w:marLeft w:val="0"/>
                                                                                                                  <w:marRight w:val="0"/>
                                                                                                                  <w:marTop w:val="0"/>
                                                                                                                  <w:marBottom w:val="0"/>
                                                                                                                  <w:divBdr>
                                                                                                                    <w:top w:val="none" w:sz="0" w:space="0" w:color="auto"/>
                                                                                                                    <w:left w:val="none" w:sz="0" w:space="0" w:color="auto"/>
                                                                                                                    <w:bottom w:val="none" w:sz="0" w:space="0" w:color="auto"/>
                                                                                                                    <w:right w:val="none" w:sz="0" w:space="0" w:color="auto"/>
                                                                                                                  </w:divBdr>
                                                                                                                </w:div>
                                                                                                              </w:divsChild>
                                                                                                            </w:div>
                                                                                                            <w:div w:id="157622234">
                                                                                                              <w:marLeft w:val="0"/>
                                                                                                              <w:marRight w:val="0"/>
                                                                                                              <w:marTop w:val="0"/>
                                                                                                              <w:marBottom w:val="0"/>
                                                                                                              <w:divBdr>
                                                                                                                <w:top w:val="none" w:sz="0" w:space="0" w:color="auto"/>
                                                                                                                <w:left w:val="none" w:sz="0" w:space="0" w:color="auto"/>
                                                                                                                <w:bottom w:val="none" w:sz="0" w:space="0" w:color="auto"/>
                                                                                                                <w:right w:val="none" w:sz="0" w:space="0" w:color="auto"/>
                                                                                                              </w:divBdr>
                                                                                                              <w:divsChild>
                                                                                                                <w:div w:id="2022269849">
                                                                                                                  <w:marLeft w:val="0"/>
                                                                                                                  <w:marRight w:val="0"/>
                                                                                                                  <w:marTop w:val="0"/>
                                                                                                                  <w:marBottom w:val="0"/>
                                                                                                                  <w:divBdr>
                                                                                                                    <w:top w:val="none" w:sz="0" w:space="0" w:color="auto"/>
                                                                                                                    <w:left w:val="none" w:sz="0" w:space="0" w:color="auto"/>
                                                                                                                    <w:bottom w:val="none" w:sz="0" w:space="0" w:color="auto"/>
                                                                                                                    <w:right w:val="none" w:sz="0" w:space="0" w:color="auto"/>
                                                                                                                  </w:divBdr>
                                                                                                                </w:div>
                                                                                                              </w:divsChild>
                                                                                                            </w:div>
                                                                                                            <w:div w:id="20591105">
                                                                                                              <w:marLeft w:val="0"/>
                                                                                                              <w:marRight w:val="0"/>
                                                                                                              <w:marTop w:val="280"/>
                                                                                                              <w:marBottom w:val="280"/>
                                                                                                              <w:divBdr>
                                                                                                                <w:top w:val="none" w:sz="0" w:space="0" w:color="auto"/>
                                                                                                                <w:left w:val="none" w:sz="0" w:space="0" w:color="auto"/>
                                                                                                                <w:bottom w:val="none" w:sz="0" w:space="0" w:color="auto"/>
                                                                                                                <w:right w:val="none" w:sz="0" w:space="0" w:color="auto"/>
                                                                                                              </w:divBdr>
                                                                                                            </w:div>
                                                                                                            <w:div w:id="1453206965">
                                                                                                              <w:marLeft w:val="600"/>
                                                                                                              <w:marRight w:val="600"/>
                                                                                                              <w:marTop w:val="100"/>
                                                                                                              <w:marBottom w:val="100"/>
                                                                                                              <w:divBdr>
                                                                                                                <w:top w:val="none" w:sz="0" w:space="0" w:color="auto"/>
                                                                                                                <w:left w:val="none" w:sz="0" w:space="0" w:color="auto"/>
                                                                                                                <w:bottom w:val="none" w:sz="0" w:space="0" w:color="auto"/>
                                                                                                                <w:right w:val="none" w:sz="0" w:space="0" w:color="auto"/>
                                                                                                              </w:divBdr>
                                                                                                              <w:divsChild>
                                                                                                                <w:div w:id="1918902758">
                                                                                                                  <w:marLeft w:val="0"/>
                                                                                                                  <w:marRight w:val="0"/>
                                                                                                                  <w:marTop w:val="280"/>
                                                                                                                  <w:marBottom w:val="280"/>
                                                                                                                  <w:divBdr>
                                                                                                                    <w:top w:val="none" w:sz="0" w:space="0" w:color="auto"/>
                                                                                                                    <w:left w:val="none" w:sz="0" w:space="0" w:color="auto"/>
                                                                                                                    <w:bottom w:val="none" w:sz="0" w:space="0" w:color="auto"/>
                                                                                                                    <w:right w:val="none" w:sz="0" w:space="0" w:color="auto"/>
                                                                                                                  </w:divBdr>
                                                                                                                </w:div>
                                                                                                                <w:div w:id="2136361224">
                                                                                                                  <w:marLeft w:val="0"/>
                                                                                                                  <w:marRight w:val="0"/>
                                                                                                                  <w:marTop w:val="280"/>
                                                                                                                  <w:marBottom w:val="280"/>
                                                                                                                  <w:divBdr>
                                                                                                                    <w:top w:val="none" w:sz="0" w:space="0" w:color="auto"/>
                                                                                                                    <w:left w:val="none" w:sz="0" w:space="0" w:color="auto"/>
                                                                                                                    <w:bottom w:val="none" w:sz="0" w:space="0" w:color="auto"/>
                                                                                                                    <w:right w:val="none" w:sz="0" w:space="0" w:color="auto"/>
                                                                                                                  </w:divBdr>
                                                                                                                </w:div>
                                                                                                              </w:divsChild>
                                                                                                            </w:div>
                                                                                                            <w:div w:id="67774800">
                                                                                                              <w:marLeft w:val="0"/>
                                                                                                              <w:marRight w:val="0"/>
                                                                                                              <w:marTop w:val="280"/>
                                                                                                              <w:marBottom w:val="280"/>
                                                                                                              <w:divBdr>
                                                                                                                <w:top w:val="none" w:sz="0" w:space="0" w:color="auto"/>
                                                                                                                <w:left w:val="none" w:sz="0" w:space="0" w:color="auto"/>
                                                                                                                <w:bottom w:val="none" w:sz="0" w:space="0" w:color="auto"/>
                                                                                                                <w:right w:val="none" w:sz="0" w:space="0" w:color="auto"/>
                                                                                                              </w:divBdr>
                                                                                                            </w:div>
                                                                                                            <w:div w:id="132987177">
                                                                                                              <w:marLeft w:val="0"/>
                                                                                                              <w:marRight w:val="0"/>
                                                                                                              <w:marTop w:val="280"/>
                                                                                                              <w:marBottom w:val="280"/>
                                                                                                              <w:divBdr>
                                                                                                                <w:top w:val="none" w:sz="0" w:space="0" w:color="auto"/>
                                                                                                                <w:left w:val="none" w:sz="0" w:space="0" w:color="auto"/>
                                                                                                                <w:bottom w:val="none" w:sz="0" w:space="0" w:color="auto"/>
                                                                                                                <w:right w:val="none" w:sz="0" w:space="0" w:color="auto"/>
                                                                                                              </w:divBdr>
                                                                                                            </w:div>
                                                                                                            <w:div w:id="1886327159">
                                                                                                              <w:marLeft w:val="0"/>
                                                                                                              <w:marRight w:val="0"/>
                                                                                                              <w:marTop w:val="280"/>
                                                                                                              <w:marBottom w:val="280"/>
                                                                                                              <w:divBdr>
                                                                                                                <w:top w:val="none" w:sz="0" w:space="0" w:color="auto"/>
                                                                                                                <w:left w:val="none" w:sz="0" w:space="0" w:color="auto"/>
                                                                                                                <w:bottom w:val="none" w:sz="0" w:space="0" w:color="auto"/>
                                                                                                                <w:right w:val="none" w:sz="0" w:space="0" w:color="auto"/>
                                                                                                              </w:divBdr>
                                                                                                            </w:div>
                                                                                                            <w:div w:id="1204439817">
                                                                                                              <w:marLeft w:val="600"/>
                                                                                                              <w:marRight w:val="600"/>
                                                                                                              <w:marTop w:val="100"/>
                                                                                                              <w:marBottom w:val="100"/>
                                                                                                              <w:divBdr>
                                                                                                                <w:top w:val="none" w:sz="0" w:space="0" w:color="auto"/>
                                                                                                                <w:left w:val="none" w:sz="0" w:space="0" w:color="auto"/>
                                                                                                                <w:bottom w:val="none" w:sz="0" w:space="0" w:color="auto"/>
                                                                                                                <w:right w:val="none" w:sz="0" w:space="0" w:color="auto"/>
                                                                                                              </w:divBdr>
                                                                                                              <w:divsChild>
                                                                                                                <w:div w:id="339235761">
                                                                                                                  <w:marLeft w:val="0"/>
                                                                                                                  <w:marRight w:val="0"/>
                                                                                                                  <w:marTop w:val="280"/>
                                                                                                                  <w:marBottom w:val="280"/>
                                                                                                                  <w:divBdr>
                                                                                                                    <w:top w:val="none" w:sz="0" w:space="0" w:color="auto"/>
                                                                                                                    <w:left w:val="none" w:sz="0" w:space="0" w:color="auto"/>
                                                                                                                    <w:bottom w:val="none" w:sz="0" w:space="0" w:color="auto"/>
                                                                                                                    <w:right w:val="none" w:sz="0" w:space="0" w:color="auto"/>
                                                                                                                  </w:divBdr>
                                                                                                                </w:div>
                                                                                                                <w:div w:id="1335302031">
                                                                                                                  <w:marLeft w:val="0"/>
                                                                                                                  <w:marRight w:val="0"/>
                                                                                                                  <w:marTop w:val="280"/>
                                                                                                                  <w:marBottom w:val="280"/>
                                                                                                                  <w:divBdr>
                                                                                                                    <w:top w:val="none" w:sz="0" w:space="0" w:color="auto"/>
                                                                                                                    <w:left w:val="none" w:sz="0" w:space="0" w:color="auto"/>
                                                                                                                    <w:bottom w:val="none" w:sz="0" w:space="0" w:color="auto"/>
                                                                                                                    <w:right w:val="none" w:sz="0" w:space="0" w:color="auto"/>
                                                                                                                  </w:divBdr>
                                                                                                                </w:div>
                                                                                                              </w:divsChild>
                                                                                                            </w:div>
                                                                                                            <w:div w:id="7511225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Vyse</dc:creator>
  <cp:keywords/>
  <dc:description/>
  <cp:lastModifiedBy>Adam White</cp:lastModifiedBy>
  <cp:revision>2</cp:revision>
  <dcterms:created xsi:type="dcterms:W3CDTF">2016-06-22T15:47:00Z</dcterms:created>
  <dcterms:modified xsi:type="dcterms:W3CDTF">2016-06-22T15:47:00Z</dcterms:modified>
</cp:coreProperties>
</file>